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90a8f664bea4b58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0E47B" w14:textId="3076C350" w:rsidR="002B61F9" w:rsidRPr="002B61F9" w:rsidRDefault="0007444E" w:rsidP="002B61F9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2B61F9">
        <w:rPr>
          <w:rFonts w:ascii="仿宋" w:eastAsia="仿宋" w:hAnsi="仿宋" w:hint="eastAsia"/>
          <w:b/>
          <w:bCs/>
          <w:sz w:val="44"/>
          <w:szCs w:val="44"/>
        </w:rPr>
        <w:t>互联网信息服务备案承诺书</w:t>
      </w:r>
    </w:p>
    <w:p w14:paraId="75D3B366" w14:textId="3F62C959" w:rsidR="009D29BF" w:rsidRDefault="0007444E" w:rsidP="009D29BF">
      <w:pPr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本单位通过</w:t>
      </w:r>
      <w:r w:rsidR="00F96601">
        <w:rPr>
          <w:rFonts w:ascii="仿宋" w:eastAsia="仿宋" w:hAnsi="仿宋" w:hint="eastAsia"/>
          <w:sz w:val="32"/>
          <w:szCs w:val="32"/>
          <w:u w:val="single"/>
        </w:rPr>
        <w:t>北京京东叁佰陆拾度电子商务有限公司</w:t>
      </w:r>
      <w:r w:rsidRPr="0007444E">
        <w:rPr>
          <w:rFonts w:ascii="仿宋" w:eastAsia="仿宋" w:hAnsi="仿宋" w:hint="eastAsia"/>
          <w:sz w:val="32"/>
          <w:szCs w:val="32"/>
        </w:rPr>
        <w:t>向</w:t>
      </w:r>
    </w:p>
    <w:p w14:paraId="7C53D764" w14:textId="60F6C440" w:rsidR="0007444E" w:rsidRPr="009D29BF" w:rsidRDefault="009D29BF" w:rsidP="009D29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上海市通</w:t>
      </w:r>
      <w:r w:rsidR="0007444E" w:rsidRPr="0007444E">
        <w:rPr>
          <w:rFonts w:ascii="仿宋" w:eastAsia="仿宋" w:hAnsi="仿宋" w:hint="eastAsia"/>
          <w:sz w:val="32"/>
          <w:szCs w:val="32"/>
        </w:rPr>
        <w:t>信管理局</w:t>
      </w:r>
      <w:r w:rsidR="0007444E">
        <w:rPr>
          <w:rFonts w:ascii="仿宋" w:eastAsia="仿宋" w:hAnsi="仿宋" w:hint="eastAsia"/>
          <w:sz w:val="32"/>
          <w:szCs w:val="32"/>
        </w:rPr>
        <w:t>申请互联网信息服务备案，并作出如下承诺：</w:t>
      </w:r>
    </w:p>
    <w:p w14:paraId="6F7AB464" w14:textId="3E740293" w:rsidR="0007444E" w:rsidRDefault="0007444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一、本单位知晓并自觉遵守互联网信息服务相关法律法规和行政</w:t>
      </w:r>
      <w:r w:rsidR="003E078E">
        <w:rPr>
          <w:rFonts w:ascii="仿宋" w:eastAsia="仿宋" w:hAnsi="仿宋" w:hint="eastAsia"/>
          <w:sz w:val="32"/>
          <w:szCs w:val="32"/>
        </w:rPr>
        <w:t>管理规定，提交的证件信息和相关材料真实、合法、有效。</w:t>
      </w:r>
    </w:p>
    <w:p w14:paraId="03939759" w14:textId="0D5C5033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二、互联网信息服务备案信息如发生变更，本单位将及</w:t>
      </w:r>
      <w:bookmarkEnd w:id="0"/>
      <w:r>
        <w:rPr>
          <w:rFonts w:ascii="仿宋" w:eastAsia="仿宋" w:hAnsi="仿宋" w:hint="eastAsia"/>
          <w:sz w:val="32"/>
          <w:szCs w:val="32"/>
        </w:rPr>
        <w:t>时在“工业和信息化部I</w:t>
      </w:r>
      <w:r>
        <w:rPr>
          <w:rFonts w:ascii="仿宋" w:eastAsia="仿宋" w:hAnsi="仿宋"/>
          <w:sz w:val="32"/>
          <w:szCs w:val="32"/>
        </w:rPr>
        <w:t>CP/IP</w:t>
      </w:r>
      <w:r>
        <w:rPr>
          <w:rFonts w:ascii="仿宋" w:eastAsia="仿宋" w:hAnsi="仿宋" w:hint="eastAsia"/>
          <w:sz w:val="32"/>
          <w:szCs w:val="32"/>
        </w:rPr>
        <w:t>地址/域名信息管理系统”中进行备案信息变更。如未履行相关义务，本单位自愿承担相应的法律责任。</w:t>
      </w:r>
    </w:p>
    <w:p w14:paraId="7CDD4185" w14:textId="297D763E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三、本单位</w:t>
      </w:r>
      <w:r w:rsidRPr="003E078E">
        <w:rPr>
          <w:rFonts w:ascii="仿宋" w:eastAsia="仿宋" w:hAnsi="仿宋" w:hint="eastAsia"/>
          <w:sz w:val="32"/>
          <w:szCs w:val="32"/>
        </w:rPr>
        <w:t>网站开通时</w:t>
      </w:r>
      <w:r>
        <w:rPr>
          <w:rFonts w:ascii="仿宋" w:eastAsia="仿宋" w:hAnsi="仿宋" w:hint="eastAsia"/>
          <w:sz w:val="32"/>
          <w:szCs w:val="32"/>
        </w:rPr>
        <w:t>，将及时</w:t>
      </w:r>
      <w:r w:rsidRPr="003E078E">
        <w:rPr>
          <w:rFonts w:ascii="仿宋" w:eastAsia="仿宋" w:hAnsi="仿宋" w:hint="eastAsia"/>
          <w:sz w:val="32"/>
          <w:szCs w:val="32"/>
        </w:rPr>
        <w:t>在主页底部中央位置标明</w:t>
      </w:r>
      <w:r>
        <w:rPr>
          <w:rFonts w:ascii="仿宋" w:eastAsia="仿宋" w:hAnsi="仿宋" w:hint="eastAsia"/>
          <w:sz w:val="32"/>
          <w:szCs w:val="32"/>
        </w:rPr>
        <w:t>本单位网站</w:t>
      </w:r>
      <w:r w:rsidRPr="003E078E">
        <w:rPr>
          <w:rFonts w:ascii="仿宋" w:eastAsia="仿宋" w:hAnsi="仿宋" w:hint="eastAsia"/>
          <w:sz w:val="32"/>
          <w:szCs w:val="32"/>
        </w:rPr>
        <w:t>备案编号，并在备案编号下方按要求链接</w:t>
      </w:r>
      <w:r>
        <w:rPr>
          <w:rFonts w:ascii="仿宋" w:eastAsia="仿宋" w:hAnsi="仿宋" w:hint="eastAsia"/>
          <w:sz w:val="32"/>
          <w:szCs w:val="32"/>
        </w:rPr>
        <w:t>工业和信息化部</w:t>
      </w:r>
      <w:r w:rsidRPr="003E078E">
        <w:rPr>
          <w:rFonts w:ascii="仿宋" w:eastAsia="仿宋" w:hAnsi="仿宋" w:hint="eastAsia"/>
          <w:sz w:val="32"/>
          <w:szCs w:val="32"/>
        </w:rPr>
        <w:t>备案管理系统网址，供公众查询核对。</w:t>
      </w:r>
      <w:r>
        <w:rPr>
          <w:rFonts w:ascii="仿宋" w:eastAsia="仿宋" w:hAnsi="仿宋" w:hint="eastAsia"/>
          <w:sz w:val="32"/>
          <w:szCs w:val="32"/>
        </w:rPr>
        <w:t>如未履行相关义务，本单位自愿承担承担相应的法律责任。</w:t>
      </w:r>
    </w:p>
    <w:p w14:paraId="7A710E36" w14:textId="5E4914B5" w:rsidR="002B61F9" w:rsidRPr="002B61F9" w:rsidRDefault="002B61F9" w:rsidP="0007444E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B61F9">
        <w:rPr>
          <w:rFonts w:ascii="仿宋" w:eastAsia="仿宋" w:hAnsi="仿宋" w:hint="eastAsia"/>
          <w:b/>
          <w:bCs/>
          <w:sz w:val="32"/>
          <w:szCs w:val="32"/>
        </w:rPr>
        <w:t>以下黑体字部分由承诺单位/人抄写：</w:t>
      </w:r>
    </w:p>
    <w:p w14:paraId="68BAB2E2" w14:textId="25BF218C" w:rsidR="001325F5" w:rsidRPr="002B61F9" w:rsidRDefault="002B61F9" w:rsidP="0007444E">
      <w:pPr>
        <w:ind w:firstLine="640"/>
        <w:rPr>
          <w:rFonts w:ascii="仿宋" w:eastAsia="仿宋" w:hAnsi="仿宋"/>
          <w:b/>
          <w:bCs/>
          <w:i/>
          <w:iCs/>
          <w:sz w:val="32"/>
          <w:szCs w:val="32"/>
        </w:rPr>
      </w:pPr>
      <w:r>
        <w:rPr>
          <w:rFonts w:ascii="仿宋" w:eastAsia="仿宋" w:hAnsi="仿宋" w:hint="eastAsia"/>
          <w:b/>
          <w:bCs/>
          <w:i/>
          <w:iCs/>
          <w:sz w:val="32"/>
          <w:szCs w:val="32"/>
        </w:rPr>
        <w:t>上述所有承诺事项本单位/人已仔细阅读，明白无误并严格遵守。</w:t>
      </w:r>
    </w:p>
    <w:p w14:paraId="03F47438" w14:textId="5EF2FFFC" w:rsidR="002B61F9" w:rsidRPr="002B61F9" w:rsidRDefault="002B61F9" w:rsidP="002B61F9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</w:t>
      </w:r>
    </w:p>
    <w:p w14:paraId="460B87D0" w14:textId="436606D0" w:rsidR="001325F5" w:rsidRDefault="001325F5" w:rsidP="002B61F9">
      <w:pPr>
        <w:rPr>
          <w:rFonts w:ascii="仿宋" w:eastAsia="仿宋" w:hAnsi="仿宋"/>
          <w:sz w:val="32"/>
          <w:szCs w:val="32"/>
        </w:rPr>
      </w:pPr>
    </w:p>
    <w:p w14:paraId="3C2021A5" w14:textId="5ED71EA9" w:rsidR="001325F5" w:rsidRDefault="001325F5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单位名称（盖章）</w:t>
      </w:r>
      <w:r w:rsidR="002B61F9">
        <w:rPr>
          <w:rFonts w:ascii="仿宋" w:eastAsia="仿宋" w:hAnsi="仿宋" w:hint="eastAsia"/>
          <w:sz w:val="32"/>
          <w:szCs w:val="32"/>
        </w:rPr>
        <w:t>/个人签字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99EFFBC" w14:textId="2FD29F46" w:rsidR="001325F5" w:rsidRPr="0007444E" w:rsidRDefault="001325F5" w:rsidP="0007444E">
      <w:pPr>
        <w:ind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日期：</w:t>
      </w:r>
    </w:p>
    <w:sectPr w:rsidR="001325F5" w:rsidRPr="0007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4722" w14:textId="77777777" w:rsidR="00DA5535" w:rsidRDefault="00DA5535" w:rsidP="0007444E">
      <w:r>
        <w:separator/>
      </w:r>
    </w:p>
  </w:endnote>
  <w:endnote w:type="continuationSeparator" w:id="0">
    <w:p w14:paraId="4E2DCA24" w14:textId="77777777" w:rsidR="00DA5535" w:rsidRDefault="00DA5535" w:rsidP="0007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AF90" w14:textId="77777777" w:rsidR="00DA5535" w:rsidRDefault="00DA5535" w:rsidP="0007444E">
      <w:r>
        <w:separator/>
      </w:r>
    </w:p>
  </w:footnote>
  <w:footnote w:type="continuationSeparator" w:id="0">
    <w:p w14:paraId="2C046844" w14:textId="77777777" w:rsidR="00DA5535" w:rsidRDefault="00DA5535" w:rsidP="0007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90"/>
    <w:rsid w:val="0007444E"/>
    <w:rsid w:val="001325F5"/>
    <w:rsid w:val="001C3AA5"/>
    <w:rsid w:val="002B61F9"/>
    <w:rsid w:val="003E078E"/>
    <w:rsid w:val="00615F1B"/>
    <w:rsid w:val="00653F90"/>
    <w:rsid w:val="006E5BF5"/>
    <w:rsid w:val="006F280B"/>
    <w:rsid w:val="006F3D52"/>
    <w:rsid w:val="007915B3"/>
    <w:rsid w:val="0082351F"/>
    <w:rsid w:val="009D29BF"/>
    <w:rsid w:val="00DA5535"/>
    <w:rsid w:val="00DB0F5D"/>
    <w:rsid w:val="00F96601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38DFC"/>
  <w15:chartTrackingRefBased/>
  <w15:docId w15:val="{A1006DBA-BAED-4CE6-A654-BE22EC4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薇</dc:creator>
  <cp:keywords/>
  <dc:description/>
  <cp:lastModifiedBy>Windows 用户</cp:lastModifiedBy>
  <cp:revision>3</cp:revision>
  <dcterms:created xsi:type="dcterms:W3CDTF">2020-06-10T03:28:00Z</dcterms:created>
  <dcterms:modified xsi:type="dcterms:W3CDTF">2020-07-02T03:07:00Z</dcterms:modified>
</cp:coreProperties>
</file>