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黑龙江省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注销非经营性IC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P网站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备案流程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网站主办单位注销网站备案的基本操作流程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站主办单位直接联系备案接入服务商，由接入服务商在企业侧系统向管理局系统提交“注销网站备案”或“注销主体备案”申请。管理局系统收到申请后会在3个工作日之内处理。其他情况下注销备案操作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（一）如网站主办单位联系不到网站备案系统中的接入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服务商，可以与接入商归属地通信管理局、黑龙江管局联系，协助查找接入服务商联系电话。由接入服务商侧向管理局系统提交“注销网站备案”或“注销主体备案”申请。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jc w:val="left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登录“工业和信息化部ICP/IP地址域名备案管理系统“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http://www.miitbeian.gov.cn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”，进入各省管局系统可查找各省管局咨询电话。管理局咨询电话5183093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 53005825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如因网站主办单位丢失网站备案密码，导致接入服务商不能通过系统提交“注销主体备案”申请，接入服务商可以按照网站主办单位要求先提交“注销网站备案”或“取消接入”申请，管理局系统收到申请后会在3个工作日内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jc w:val="left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"NULL" </w:instrTex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注销网站备案”审核通过后，备案信息状态为“空壳主体”，“取消接入”审核通过后，备案信息状态为“空壳网站”。接入服务商可按照网站主办单位的要求向管理局指定邮箱“hljwzba@163.com”提交《注销空壳网站/主体备案申请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，管理局收到申请邮件后会在3个工作日内注销，不回复。网站主办单位也可以等待管理局批量清理空壳备案信息时一并注销。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920" w:firstLineChars="600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920" w:firstLineChars="600"/>
        <w:outlineLvl w:val="9"/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注销空壳网站/主体备案申请</w:t>
      </w:r>
    </w:p>
    <w:tbl>
      <w:tblPr>
        <w:tblStyle w:val="4"/>
        <w:tblpPr w:leftFromText="180" w:rightFromText="180" w:vertAnchor="text" w:horzAnchor="page" w:tblpX="2341" w:tblpY="53"/>
        <w:tblOverlap w:val="never"/>
        <w:tblW w:w="73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1278"/>
        <w:gridCol w:w="1800"/>
        <w:gridCol w:w="1620"/>
        <w:gridCol w:w="16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申请时间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</w:rPr>
              <w:t>（发邮件时间）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备案接入服务商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网站主办单位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空壳网站域名备案号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（黑ICP备XXXXXXXX号－X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空壳主体备案号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（黑ICP备XXXXXXXX号）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60" w:firstLineChars="300"/>
        <w:outlineLvl w:val="9"/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注：只填写申请表发送到指定邮箱，不需要提供证明材料。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60" w:firstLineChars="300"/>
        <w:outlineLvl w:val="9"/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域名注册人消非本单位网站域名备案流程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如因域名已被其他单位备案，导致现域名注册人无法提交新备案申请，域名所有人可向原备案管理局提交《注销非本单位网站域名备案申请》，管理局会在每周四将申请邮件转发给网站域名备案接入服务商，由接入服务商与原网站主办单位核实、确认清楚，在7个工作日内处理，并答复域名注册人，同时将《注销非本单位网站域名备案申请》相关信息填写完整反馈给通信管理局指定邮箱\“hljwzba@163.com\”。" </w:instrText>
      </w:r>
      <w:r>
        <w:rPr>
          <w:rFonts w:hint="eastAsia" w:ascii="仿宋" w:hAnsi="仿宋" w:eastAsia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3"/>
          <w:rFonts w:hint="eastAsia" w:ascii="仿宋" w:hAnsi="仿宋" w:eastAsia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因域名已被其他单位备案，导致现域名注册人无法提交新备案申请，域名所有人可向原备案管理局提交《注销非本单位网站域名备案申请》，管理局会在每周四将申请邮件转发给网站域名备案接入服务商，由接入服务商与原网站主办单位核实、确认清楚，在7个工作日内处理，并答复域名注册人，同时将《注销非本单位网站域名备案申请》相关信息填写完整反馈给通信管理局指定邮箱“hljwzba@163.com”。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920" w:firstLineChars="600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注销非本单位网站域名备案申请</w:t>
      </w:r>
    </w:p>
    <w:tbl>
      <w:tblPr>
        <w:tblStyle w:val="4"/>
        <w:tblW w:w="84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699"/>
        <w:gridCol w:w="699"/>
        <w:gridCol w:w="736"/>
        <w:gridCol w:w="850"/>
        <w:gridCol w:w="850"/>
        <w:gridCol w:w="1093"/>
        <w:gridCol w:w="1093"/>
        <w:gridCol w:w="760"/>
        <w:gridCol w:w="9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6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域名注册人填写</w:t>
            </w:r>
          </w:p>
        </w:tc>
        <w:tc>
          <w:tcPr>
            <w:tcW w:w="2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sz w:val="22"/>
                <w:szCs w:val="22"/>
                <w:lang w:eastAsia="zh-CN"/>
              </w:rPr>
              <w:t>备案接入服务商填写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申请时间</w:t>
            </w:r>
            <w:r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（发邮件时间）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域名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注册人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域名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注册人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域名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域名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/>
              </w:rPr>
              <w:t>注册时间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sz w:val="22"/>
                <w:szCs w:val="22"/>
                <w:lang w:eastAsia="zh-CN"/>
              </w:rPr>
              <w:t>域名过期时间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网站域名备案号</w:t>
            </w:r>
            <w:r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（黑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ICP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XXXXXXXX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号－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备案接入服务商名称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接入服务商处理结果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sz w:val="22"/>
                <w:szCs w:val="22"/>
              </w:rPr>
              <w:t>接入服务商答复域名所有人时间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60" w:firstLineChars="300"/>
        <w:outlineLvl w:val="9"/>
        <w:rPr>
          <w:rFonts w:hint="eastAsia" w:ascii="楷体_GB2312" w:hAnsi="华文仿宋" w:eastAsia="楷体_GB2312" w:cs="华文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注：只填写申请表发送到指定邮箱，不需要提供证明材料。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A6B03"/>
    <w:multiLevelType w:val="singleLevel"/>
    <w:tmpl w:val="957A6B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0FE938"/>
    <w:multiLevelType w:val="singleLevel"/>
    <w:tmpl w:val="CA0FE938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47E65"/>
    <w:rsid w:val="00000928"/>
    <w:rsid w:val="000235DF"/>
    <w:rsid w:val="00105915"/>
    <w:rsid w:val="00161A3F"/>
    <w:rsid w:val="001B1CC3"/>
    <w:rsid w:val="00211B02"/>
    <w:rsid w:val="0028130E"/>
    <w:rsid w:val="002F0694"/>
    <w:rsid w:val="0056031A"/>
    <w:rsid w:val="005C39E9"/>
    <w:rsid w:val="00644669"/>
    <w:rsid w:val="006F79E6"/>
    <w:rsid w:val="007E2536"/>
    <w:rsid w:val="00817825"/>
    <w:rsid w:val="00920616"/>
    <w:rsid w:val="00934FA3"/>
    <w:rsid w:val="009B7845"/>
    <w:rsid w:val="00A635B4"/>
    <w:rsid w:val="00BA440B"/>
    <w:rsid w:val="00D26679"/>
    <w:rsid w:val="00D95F9D"/>
    <w:rsid w:val="00DA5312"/>
    <w:rsid w:val="00F312D4"/>
    <w:rsid w:val="02A852AF"/>
    <w:rsid w:val="031C7F87"/>
    <w:rsid w:val="03904854"/>
    <w:rsid w:val="042C083F"/>
    <w:rsid w:val="043E3BF2"/>
    <w:rsid w:val="053220F4"/>
    <w:rsid w:val="055437A2"/>
    <w:rsid w:val="059F166C"/>
    <w:rsid w:val="061D3B30"/>
    <w:rsid w:val="07243517"/>
    <w:rsid w:val="07437EE7"/>
    <w:rsid w:val="07F55A6F"/>
    <w:rsid w:val="09866D4C"/>
    <w:rsid w:val="0B0D25B3"/>
    <w:rsid w:val="0C3652DE"/>
    <w:rsid w:val="10DC5F26"/>
    <w:rsid w:val="11BE261D"/>
    <w:rsid w:val="12F4087A"/>
    <w:rsid w:val="131D1A11"/>
    <w:rsid w:val="15776E0B"/>
    <w:rsid w:val="158B4810"/>
    <w:rsid w:val="18712E0E"/>
    <w:rsid w:val="1AEA01ED"/>
    <w:rsid w:val="1B4C4C61"/>
    <w:rsid w:val="1C047E65"/>
    <w:rsid w:val="1C7D66F5"/>
    <w:rsid w:val="20852CC4"/>
    <w:rsid w:val="2588329C"/>
    <w:rsid w:val="2AD30D14"/>
    <w:rsid w:val="2DE45A28"/>
    <w:rsid w:val="2FE26D27"/>
    <w:rsid w:val="30030CAB"/>
    <w:rsid w:val="30801E9E"/>
    <w:rsid w:val="33125642"/>
    <w:rsid w:val="3538222F"/>
    <w:rsid w:val="36F026A2"/>
    <w:rsid w:val="37CB1FDA"/>
    <w:rsid w:val="39174BDB"/>
    <w:rsid w:val="3B577174"/>
    <w:rsid w:val="3EBD022D"/>
    <w:rsid w:val="401D5D34"/>
    <w:rsid w:val="460B49F0"/>
    <w:rsid w:val="49776363"/>
    <w:rsid w:val="49E00625"/>
    <w:rsid w:val="49FF3583"/>
    <w:rsid w:val="4C4E2DCD"/>
    <w:rsid w:val="4C841C5E"/>
    <w:rsid w:val="4D142A8D"/>
    <w:rsid w:val="4D940F80"/>
    <w:rsid w:val="506A479E"/>
    <w:rsid w:val="527D3C4C"/>
    <w:rsid w:val="527F3DE1"/>
    <w:rsid w:val="54D0635E"/>
    <w:rsid w:val="554872E1"/>
    <w:rsid w:val="575E0D8A"/>
    <w:rsid w:val="57735E65"/>
    <w:rsid w:val="583C7481"/>
    <w:rsid w:val="58725D83"/>
    <w:rsid w:val="59FE23CC"/>
    <w:rsid w:val="5BF67225"/>
    <w:rsid w:val="5FC87595"/>
    <w:rsid w:val="601312A9"/>
    <w:rsid w:val="63460887"/>
    <w:rsid w:val="67B27076"/>
    <w:rsid w:val="693E170E"/>
    <w:rsid w:val="69A736F2"/>
    <w:rsid w:val="6AC93F60"/>
    <w:rsid w:val="6C085328"/>
    <w:rsid w:val="6C5B64C7"/>
    <w:rsid w:val="70136881"/>
    <w:rsid w:val="703A56B0"/>
    <w:rsid w:val="7132261D"/>
    <w:rsid w:val="71B319D3"/>
    <w:rsid w:val="72772334"/>
    <w:rsid w:val="731E637A"/>
    <w:rsid w:val="73F46799"/>
    <w:rsid w:val="74195DDB"/>
    <w:rsid w:val="746700E5"/>
    <w:rsid w:val="75030E28"/>
    <w:rsid w:val="77405A1C"/>
    <w:rsid w:val="776979CA"/>
    <w:rsid w:val="781731A6"/>
    <w:rsid w:val="79094A05"/>
    <w:rsid w:val="7CB768C3"/>
    <w:rsid w:val="7F445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99"/>
    <w:rPr>
      <w:rFonts w:cs="Times New Roman"/>
      <w:color w:val="0000FF"/>
      <w:u w:val="single"/>
    </w:rPr>
  </w:style>
  <w:style w:type="character" w:customStyle="1" w:styleId="5">
    <w:name w:val="font01"/>
    <w:basedOn w:val="2"/>
    <w:qFormat/>
    <w:uiPriority w:val="99"/>
    <w:rPr>
      <w:rFonts w:ascii="font-weight : 400" w:hAnsi="font-weight : 400" w:cs="font-weight : 400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237</Words>
  <Characters>1351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2018-12-11T13:47:00Z</dcterms:created>
  <dc:creator>Administrator</dc:creator>
  <cp:lastModifiedBy>Administrator</cp:lastModifiedBy>
  <dcterms:modified xsi:type="dcterms:W3CDTF">2018-12-26T06:52:06Z</dcterms:modified>
  <dc:title>黑龙江省ICP用户注销备案操作流程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