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河南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省ICP用户注销</w:t>
      </w:r>
      <w:r>
        <w:rPr>
          <w:rFonts w:hint="eastAsia" w:ascii="宋体" w:hAnsi="宋体" w:eastAsia="宋体" w:cs="宋体"/>
          <w:b/>
          <w:sz w:val="36"/>
          <w:szCs w:val="36"/>
        </w:rPr>
        <w:t>(删除)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备案申请表</w:t>
      </w:r>
    </w:p>
    <w:p>
      <w:pPr>
        <w:pStyle w:val="5"/>
        <w:spacing w:before="156" w:after="156"/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填表前请认真阅读表后“填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t>表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须知”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手续不全者申请视为作废</w:t>
      </w:r>
    </w:p>
    <w:p>
      <w:pPr>
        <w:ind w:firstLine="590" w:firstLineChars="245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</w:t>
      </w:r>
      <w:r>
        <w:rPr>
          <w:rFonts w:ascii="宋体" w:hAnsi="宋体"/>
          <w:b/>
          <w:sz w:val="24"/>
        </w:rPr>
        <w:t>申请日期</w:t>
      </w: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lang w:eastAsia="zh-CN"/>
        </w:rPr>
        <w:t>必填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ascii="宋体" w:hAnsi="宋体"/>
          <w:b/>
          <w:sz w:val="24"/>
        </w:rPr>
        <w:t xml:space="preserve">： </w:t>
      </w:r>
    </w:p>
    <w:tbl>
      <w:tblPr>
        <w:tblStyle w:val="3"/>
        <w:tblW w:w="8825" w:type="dxa"/>
        <w:tblInd w:w="4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5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b/>
                <w:sz w:val="24"/>
              </w:rPr>
              <w:t>．用户备案信息（以下信息必须填写清楚）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备案号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域名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（空壳主体免填）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主办单位名称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lang w:val="en-US" w:eastAsia="zh-CN"/>
              </w:rPr>
              <w:t>备注：网站主办者为个人时，填写主办者姓名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lang w:eastAsia="zh-CN"/>
              </w:rPr>
              <w:t>联系人</w:t>
            </w:r>
            <w:r>
              <w:rPr>
                <w:rFonts w:hint="eastAsia" w:ascii="新宋体" w:hAnsi="新宋体" w:eastAsia="新宋体"/>
                <w:b/>
                <w:sz w:val="28"/>
              </w:rPr>
              <w:t>姓名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lang w:eastAsia="zh-CN"/>
              </w:rPr>
              <w:t>联系人电话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lang w:eastAsia="zh-CN"/>
              </w:rPr>
              <w:t>联系</w:t>
            </w:r>
            <w:r>
              <w:rPr>
                <w:rFonts w:hint="eastAsia" w:ascii="新宋体" w:hAnsi="新宋体" w:eastAsia="新宋体"/>
                <w:b/>
                <w:sz w:val="28"/>
              </w:rPr>
              <w:t>人邮箱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33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备案注销原因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szCs w:val="28"/>
                <w:lang w:val="en-US" w:eastAsia="zh-CN"/>
              </w:rPr>
              <w:t>*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（必须填写详细原因）</w:t>
            </w: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3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新宋体" w:hAnsi="新宋体" w:eastAsia="新宋体"/>
                <w:b/>
                <w:sz w:val="24"/>
              </w:rPr>
              <w:t>单位公章</w:t>
            </w:r>
            <w:r>
              <w:rPr>
                <w:rFonts w:hint="eastAsia" w:ascii="新宋体" w:hAnsi="新宋体" w:eastAsia="新宋体"/>
                <w:b/>
                <w:color w:val="FF0000"/>
                <w:sz w:val="28"/>
                <w:szCs w:val="28"/>
                <w:lang w:val="en-US" w:eastAsia="zh-CN"/>
              </w:rPr>
              <w:t>*</w:t>
            </w: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>备注：网站主办者为单位时，请在此处加盖单位公章。网站主办者为个人时，请网站主办者在此处签名。</w:t>
            </w:r>
          </w:p>
          <w:p>
            <w:pP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b/>
                <w:sz w:val="24"/>
              </w:rPr>
            </w:pP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.处理结果(以下由通信管理局填写)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3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处理日期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3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通知日期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3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送达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     </w:t>
            </w: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/>
                <w:sz w:val="24"/>
              </w:rPr>
              <w:t xml:space="preserve"> 未送达          </w:t>
            </w: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</w:rPr>
              <w:t>三</w:t>
            </w:r>
            <w:r>
              <w:rPr>
                <w:rFonts w:ascii="新宋体" w:hAnsi="新宋体" w:eastAsia="新宋体"/>
                <w:b/>
                <w:sz w:val="24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</w:trPr>
        <w:tc>
          <w:tcPr>
            <w:tcW w:w="33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5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备注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 w:ascii="仿宋_GB2312" w:hAnsi="新宋体" w:eastAsia="仿宋_GB2312"/>
          <w:sz w:val="24"/>
        </w:rPr>
        <w:t>（</w:t>
      </w:r>
      <w:r>
        <w:rPr>
          <w:rFonts w:hint="eastAsia" w:ascii="新宋体" w:hAnsi="新宋体" w:eastAsia="新宋体" w:cs="新宋体"/>
          <w:color w:val="FF0000"/>
          <w:sz w:val="24"/>
          <w:lang w:eastAsia="zh-CN"/>
        </w:rPr>
        <w:t>含</w:t>
      </w:r>
      <w:r>
        <w:rPr>
          <w:rFonts w:hint="eastAsia" w:ascii="新宋体" w:hAnsi="新宋体" w:eastAsia="新宋体"/>
          <w:color w:val="FF0000"/>
          <w:sz w:val="24"/>
        </w:rPr>
        <w:t>*</w:t>
      </w:r>
      <w:r>
        <w:rPr>
          <w:rFonts w:hint="eastAsia" w:ascii="新宋体" w:hAnsi="新宋体" w:eastAsia="新宋体" w:cs="新宋体"/>
          <w:color w:val="FF0000"/>
          <w:sz w:val="24"/>
        </w:rPr>
        <w:t>必填</w:t>
      </w:r>
      <w:r>
        <w:rPr>
          <w:rFonts w:hint="eastAsia" w:ascii="仿宋_GB2312" w:hAnsi="新宋体" w:eastAsia="仿宋_GB2312"/>
          <w:sz w:val="24"/>
        </w:rPr>
        <w:t>）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077" w:bottom="1440" w:left="124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填表须知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FF0000"/>
          <w:sz w:val="24"/>
        </w:rPr>
      </w:pPr>
      <w:r>
        <w:rPr>
          <w:rFonts w:hint="eastAsia" w:ascii="仿宋_GB2312" w:eastAsia="仿宋_GB2312"/>
          <w:b/>
          <w:bCs/>
          <w:color w:val="FF0000"/>
          <w:sz w:val="24"/>
        </w:rPr>
        <w:t>（本页是填表须知，不必打印，请只打印申请表，另附上相关证件一并提交）</w:t>
      </w:r>
    </w:p>
    <w:p>
      <w:pPr>
        <w:spacing w:line="360" w:lineRule="auto"/>
        <w:rPr>
          <w:rFonts w:ascii="仿宋_GB2312" w:eastAsia="仿宋_GB2312"/>
          <w:b/>
          <w:bCs/>
          <w:color w:val="FF0000"/>
          <w:sz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适用范围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用户注销网站备案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请通过接入服务商自行提交注销申请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，若用户密码遗忘，可以通过工信部网站（www.beian.miit.gov.cn）“找回备案密码”进行找回。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本表</w:t>
      </w:r>
      <w:r>
        <w:rPr>
          <w:rFonts w:hint="eastAsia" w:ascii="宋体" w:hAnsi="宋体" w:eastAsia="宋体" w:cs="宋体"/>
          <w:szCs w:val="21"/>
        </w:rPr>
        <w:t>仅适用于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无法找回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密码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和空壳类的用户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szCs w:val="21"/>
        </w:rPr>
        <w:t>用于备案号为“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豫ICP备</w:t>
      </w:r>
      <w:r>
        <w:rPr>
          <w:rFonts w:hint="eastAsia" w:ascii="宋体" w:hAnsi="宋体" w:eastAsia="宋体" w:cs="宋体"/>
          <w:szCs w:val="21"/>
        </w:rPr>
        <w:t>”开头的备案</w:t>
      </w:r>
      <w:r>
        <w:rPr>
          <w:rFonts w:hint="eastAsia" w:ascii="宋体" w:hAnsi="宋体" w:eastAsia="宋体" w:cs="宋体"/>
          <w:szCs w:val="21"/>
          <w:lang w:eastAsia="zh-CN"/>
        </w:rPr>
        <w:t>网站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bCs/>
          <w:szCs w:val="21"/>
        </w:rPr>
        <w:t>若备案号(主体)为河南省以外的，请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咨询对应</w:t>
      </w:r>
      <w:r>
        <w:rPr>
          <w:rFonts w:hint="eastAsia" w:ascii="宋体" w:hAnsi="宋体" w:eastAsia="宋体" w:cs="宋体"/>
          <w:bCs/>
          <w:szCs w:val="21"/>
        </w:rPr>
        <w:t>省通信管理局处理。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备案号分为主体备案号和网站备案号两种</w:t>
      </w:r>
    </w:p>
    <w:p>
      <w:pPr>
        <w:spacing w:line="360" w:lineRule="auto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 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主体</w:t>
      </w:r>
      <w:r>
        <w:rPr>
          <w:rFonts w:hint="eastAsia" w:ascii="宋体" w:hAnsi="宋体" w:eastAsia="宋体" w:cs="宋体"/>
          <w:szCs w:val="21"/>
        </w:rPr>
        <w:t>备案号格式为“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豫ICP备X号</w:t>
      </w:r>
      <w:r>
        <w:rPr>
          <w:rFonts w:hint="eastAsia" w:ascii="宋体" w:hAnsi="宋体" w:eastAsia="宋体" w:cs="宋体"/>
          <w:szCs w:val="21"/>
        </w:rPr>
        <w:t>”(X为8位数字)</w:t>
      </w:r>
    </w:p>
    <w:p>
      <w:pPr>
        <w:spacing w:line="360" w:lineRule="auto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② 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网站</w:t>
      </w:r>
      <w:r>
        <w:rPr>
          <w:rFonts w:hint="eastAsia" w:ascii="宋体" w:hAnsi="宋体" w:eastAsia="宋体" w:cs="宋体"/>
          <w:szCs w:val="21"/>
        </w:rPr>
        <w:t>备案号格式为“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豫ICP备X号-1</w:t>
      </w:r>
      <w:r>
        <w:rPr>
          <w:rFonts w:hint="eastAsia" w:ascii="宋体" w:hAnsi="宋体" w:eastAsia="宋体" w:cs="宋体"/>
          <w:szCs w:val="21"/>
        </w:rPr>
        <w:t xml:space="preserve">”(X为8位数字)   </w:t>
      </w:r>
    </w:p>
    <w:p>
      <w:pPr>
        <w:numPr>
          <w:ilvl w:val="0"/>
          <w:numId w:val="2"/>
        </w:numPr>
        <w:spacing w:line="360" w:lineRule="auto"/>
        <w:ind w:left="210" w:hanging="210" w:hanging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申请表用于存档，请使用A4打印纸打印，</w:t>
      </w:r>
      <w:r>
        <w:rPr>
          <w:rFonts w:hint="eastAsia" w:ascii="宋体" w:hAnsi="宋体" w:eastAsia="宋体" w:cs="宋体"/>
          <w:b/>
          <w:color w:val="FF0000"/>
          <w:szCs w:val="21"/>
        </w:rPr>
        <w:t>纸张不符、证件不全、未准确清晰完整填写者，视为无效申请。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用户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须提供以下资料：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⑴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无法找回密码：</w:t>
      </w:r>
    </w:p>
    <w:p>
      <w:pPr>
        <w:spacing w:line="360" w:lineRule="auto"/>
        <w:ind w:left="630" w:leftChars="20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 注销备案申请表（所填备案信息需与备案系统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www.beian.miit.gov.cn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FF0000"/>
          <w:szCs w:val="21"/>
        </w:rPr>
        <w:t>公共查询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”中显示信息保持一致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。网站主办者为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请在</w:t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>“主办单位名称”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处填写网站主办者姓名，并在“</w:t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>单位公章”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签上个人姓名）。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② 单位有效证件复印件（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企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事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业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单位</w:t>
      </w:r>
      <w:r>
        <w:rPr>
          <w:rFonts w:hint="eastAsia" w:ascii="宋体" w:hAnsi="宋体" w:eastAsia="宋体" w:cs="宋体"/>
          <w:szCs w:val="21"/>
        </w:rPr>
        <w:t>提供企业营业执照</w:t>
      </w:r>
      <w:r>
        <w:rPr>
          <w:rFonts w:hint="eastAsia" w:ascii="宋体" w:hAnsi="宋体" w:eastAsia="宋体" w:cs="宋体"/>
          <w:szCs w:val="21"/>
          <w:lang w:eastAsia="zh-CN"/>
        </w:rPr>
        <w:t>或事业单位法人证书</w:t>
      </w:r>
      <w:r>
        <w:rPr>
          <w:rFonts w:hint="eastAsia" w:ascii="宋体" w:hAnsi="宋体" w:eastAsia="宋体" w:cs="宋体"/>
          <w:szCs w:val="21"/>
        </w:rPr>
        <w:t>复印件</w:t>
      </w:r>
      <w:r>
        <w:rPr>
          <w:rFonts w:hint="eastAsia" w:ascii="宋体" w:hAnsi="宋体" w:eastAsia="宋体" w:cs="宋体"/>
          <w:szCs w:val="21"/>
          <w:lang w:eastAsia="zh-CN"/>
        </w:rPr>
        <w:t>并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加盖公章</w:t>
      </w:r>
      <w:r>
        <w:rPr>
          <w:rFonts w:hint="eastAsia" w:ascii="宋体" w:hAnsi="宋体" w:eastAsia="宋体" w:cs="宋体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个人</w:t>
      </w:r>
      <w:r>
        <w:rPr>
          <w:rFonts w:hint="eastAsia" w:ascii="宋体" w:hAnsi="宋体" w:eastAsia="宋体" w:cs="宋体"/>
          <w:szCs w:val="21"/>
        </w:rPr>
        <w:t>提供身份</w:t>
      </w:r>
      <w:r>
        <w:rPr>
          <w:rFonts w:hint="eastAsia" w:ascii="宋体" w:hAnsi="宋体" w:eastAsia="宋体" w:cs="宋体"/>
          <w:szCs w:val="21"/>
          <w:lang w:eastAsia="zh-CN"/>
        </w:rPr>
        <w:t>证</w:t>
      </w:r>
      <w:r>
        <w:rPr>
          <w:rFonts w:hint="eastAsia" w:ascii="宋体" w:hAnsi="宋体" w:eastAsia="宋体" w:cs="宋体"/>
          <w:szCs w:val="21"/>
        </w:rPr>
        <w:t>正反面复印件）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③ 域名证书（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宋体" w:hAnsi="宋体" w:eastAsia="宋体" w:cs="宋体"/>
          <w:szCs w:val="21"/>
        </w:rPr>
        <w:t>域名注册商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提供的域名所有者证书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并加盖公章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。如域名到期不再使用或被他人抢注，无需提供域名证书，需在注销表注销原因里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④ </w:t>
      </w:r>
      <w:r>
        <w:rPr>
          <w:rFonts w:hint="eastAsia" w:ascii="宋体" w:hAnsi="宋体" w:eastAsia="宋体" w:cs="宋体"/>
          <w:szCs w:val="21"/>
          <w:lang w:eastAsia="zh-CN"/>
        </w:rPr>
        <w:t>单位用户提供：</w:t>
      </w:r>
      <w:r>
        <w:rPr>
          <w:rFonts w:hint="eastAsia" w:ascii="宋体" w:hAnsi="宋体" w:eastAsia="宋体" w:cs="宋体"/>
          <w:szCs w:val="21"/>
        </w:rPr>
        <w:t>法人身份证</w:t>
      </w:r>
      <w:r>
        <w:rPr>
          <w:rFonts w:hint="eastAsia" w:ascii="宋体" w:hAnsi="宋体" w:eastAsia="宋体" w:cs="宋体"/>
          <w:szCs w:val="21"/>
          <w:lang w:eastAsia="zh-CN"/>
        </w:rPr>
        <w:t>复印件</w:t>
      </w:r>
      <w:r>
        <w:rPr>
          <w:rFonts w:hint="eastAsia" w:ascii="宋体" w:hAnsi="宋体" w:eastAsia="宋体" w:cs="宋体"/>
          <w:szCs w:val="21"/>
        </w:rPr>
        <w:t>（正反面）</w:t>
      </w:r>
      <w:r>
        <w:rPr>
          <w:rFonts w:hint="eastAsia" w:ascii="宋体" w:hAnsi="宋体" w:eastAsia="宋体" w:cs="宋体"/>
          <w:szCs w:val="21"/>
          <w:lang w:eastAsia="zh-CN"/>
        </w:rPr>
        <w:t>并</w:t>
      </w:r>
      <w:r>
        <w:rPr>
          <w:rFonts w:hint="eastAsia" w:ascii="宋体" w:hAnsi="宋体" w:eastAsia="宋体" w:cs="宋体"/>
          <w:szCs w:val="21"/>
        </w:rPr>
        <w:t>加盖公章、申请人身份证</w:t>
      </w:r>
      <w:r>
        <w:rPr>
          <w:rFonts w:hint="eastAsia" w:ascii="宋体" w:hAnsi="宋体" w:eastAsia="宋体" w:cs="宋体"/>
          <w:szCs w:val="21"/>
          <w:lang w:eastAsia="zh-CN"/>
        </w:rPr>
        <w:t>复印件</w:t>
      </w:r>
      <w:r>
        <w:rPr>
          <w:rFonts w:hint="eastAsia" w:ascii="宋体" w:hAnsi="宋体" w:eastAsia="宋体" w:cs="宋体"/>
          <w:szCs w:val="21"/>
        </w:rPr>
        <w:t>（正反面）</w:t>
      </w:r>
      <w:r>
        <w:rPr>
          <w:rFonts w:hint="eastAsia" w:ascii="宋体" w:hAnsi="宋体" w:eastAsia="宋体" w:cs="宋体"/>
          <w:szCs w:val="21"/>
          <w:lang w:eastAsia="zh-CN"/>
        </w:rPr>
        <w:t>并</w:t>
      </w:r>
      <w:r>
        <w:rPr>
          <w:rFonts w:hint="eastAsia" w:ascii="宋体" w:hAnsi="宋体" w:eastAsia="宋体" w:cs="宋体"/>
          <w:szCs w:val="21"/>
        </w:rPr>
        <w:t>加盖公章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 w:val="0"/>
          <w:bCs/>
          <w:color w:val="auto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⑵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空壳类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用户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：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 w:val="0"/>
          <w:bCs/>
          <w:color w:val="auto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①注销备案申请表（所填备案信息需与备案系统</w:t>
      </w:r>
      <w:r>
        <w:rPr>
          <w:rFonts w:hint="eastAsia" w:ascii="宋体" w:hAnsi="宋体" w:eastAsia="宋体" w:cs="宋体"/>
          <w:b/>
          <w:color w:val="FF0000"/>
          <w:szCs w:val="21"/>
        </w:rPr>
        <w:t>www.beian.miit.gov.cn “公共查询”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中显示信息保持一致。网站主办者为个人时，请在</w:t>
      </w:r>
      <w:r>
        <w:rPr>
          <w:rFonts w:hint="eastAsia" w:ascii="宋体" w:hAnsi="宋体" w:eastAsia="宋体" w:cs="宋体"/>
          <w:b/>
          <w:color w:val="FF0000"/>
          <w:szCs w:val="21"/>
        </w:rPr>
        <w:t>“主办单位名称”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处填写网站主办者姓名，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在</w:t>
      </w:r>
      <w:r>
        <w:rPr>
          <w:rFonts w:hint="eastAsia" w:ascii="宋体" w:hAnsi="宋体" w:eastAsia="宋体" w:cs="宋体"/>
          <w:b/>
          <w:color w:val="FF0000"/>
          <w:szCs w:val="21"/>
        </w:rPr>
        <w:t>“单位公章”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处签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上个人姓名）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②单位有效证件复印件（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企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事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业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提供企业营业执照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或事业单位法人证书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复印件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并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加盖公章,个人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提供身份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证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正反面复印件）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③ 域名证书（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宋体" w:hAnsi="宋体" w:eastAsia="宋体" w:cs="宋体"/>
          <w:szCs w:val="21"/>
        </w:rPr>
        <w:t>域名注册商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提供的域名所有者证书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并加盖公章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。如域名到期不再使用或被他人抢注，无需提供域名证书，需在注销表注销原因里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注：若单位证件发生过变更或已注销，请提供证件颁发机构出具的</w:t>
      </w:r>
      <w:r>
        <w:rPr>
          <w:rFonts w:hint="eastAsia" w:ascii="宋体" w:hAnsi="宋体" w:eastAsia="宋体" w:cs="宋体"/>
          <w:b/>
          <w:color w:val="FF0000"/>
          <w:szCs w:val="21"/>
          <w:lang w:eastAsia="zh-CN"/>
        </w:rPr>
        <w:t>证件</w:t>
      </w:r>
      <w:r>
        <w:rPr>
          <w:rFonts w:hint="eastAsia" w:ascii="宋体" w:hAnsi="宋体" w:eastAsia="宋体" w:cs="宋体"/>
          <w:b/>
          <w:color w:val="FF0000"/>
          <w:szCs w:val="21"/>
        </w:rPr>
        <w:t>变更证明或注销证明。</w:t>
      </w:r>
    </w:p>
    <w:p>
      <w:pPr>
        <w:spacing w:line="360" w:lineRule="auto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若域名所有者申请注销该域名原有备案信息，请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域名所有者有效证件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域名证书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注销申请表。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eastAsia="zh-CN"/>
        </w:rPr>
        <w:t>申请材料必须真实有效，不得伪造或进行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P图。邮寄资料中单位印章必须为红章。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备案号、域名等相关信息如有遗忘，可通过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备案系统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www.beian.miit.gov.cn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FF0000"/>
          <w:szCs w:val="21"/>
        </w:rPr>
        <w:t>公共查询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查询。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Cs/>
          <w:szCs w:val="21"/>
        </w:rPr>
        <w:t>递交方式：</w:t>
      </w:r>
      <w:r>
        <w:rPr>
          <w:rFonts w:hint="eastAsia" w:ascii="宋体" w:hAnsi="宋体" w:eastAsia="宋体" w:cs="宋体"/>
          <w:b/>
          <w:color w:val="FF0000"/>
          <w:szCs w:val="21"/>
        </w:rPr>
        <w:t>申请材料只接收传真或邮寄形式</w:t>
      </w:r>
      <w:r>
        <w:rPr>
          <w:rFonts w:hint="eastAsia" w:ascii="宋体" w:hAnsi="宋体" w:eastAsia="宋体" w:cs="宋体"/>
          <w:b/>
          <w:color w:val="FF0000"/>
          <w:szCs w:val="21"/>
          <w:lang w:eastAsia="zh-CN"/>
        </w:rPr>
        <w:t>。</w:t>
      </w:r>
    </w:p>
    <w:p>
      <w:pPr>
        <w:spacing w:line="360" w:lineRule="auto"/>
        <w:ind w:firstLine="273" w:firstLineChars="13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Cs w:val="21"/>
        </w:rPr>
        <w:t xml:space="preserve">传真：0371 — 65505365 </w:t>
      </w:r>
      <w:r>
        <w:rPr>
          <w:rFonts w:hint="eastAsia" w:ascii="宋体" w:hAnsi="宋体" w:eastAsia="宋体" w:cs="宋体"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eastAsia="zh-CN"/>
        </w:rPr>
        <w:t>传真完成之后拨打电话：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0371 - 65795120确认资料接收成功</w:t>
      </w:r>
      <w:r>
        <w:rPr>
          <w:rFonts w:hint="eastAsia" w:ascii="宋体" w:hAnsi="宋体" w:eastAsia="宋体" w:cs="宋体"/>
          <w:bCs/>
          <w:szCs w:val="21"/>
          <w:lang w:eastAsia="zh-CN"/>
        </w:rPr>
        <w:t>）</w:t>
      </w:r>
    </w:p>
    <w:p>
      <w:pPr>
        <w:spacing w:line="360" w:lineRule="auto"/>
        <w:ind w:firstLine="273" w:firstLineChars="13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邮寄</w:t>
      </w:r>
      <w:r>
        <w:rPr>
          <w:rFonts w:hint="eastAsia" w:ascii="宋体" w:hAnsi="宋体" w:eastAsia="宋体" w:cs="宋体"/>
          <w:bCs/>
          <w:szCs w:val="21"/>
        </w:rPr>
        <w:t>地址：郑州市金水区民航路8号河南省通信管理局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一楼网站备案中心</w:t>
      </w:r>
      <w:r>
        <w:rPr>
          <w:rFonts w:hint="eastAsia" w:ascii="宋体" w:hAnsi="宋体" w:eastAsia="宋体" w:cs="宋体"/>
          <w:bCs/>
          <w:szCs w:val="21"/>
        </w:rPr>
        <w:t xml:space="preserve"> 联系电话: 0371—65795120</w:t>
      </w:r>
    </w:p>
    <w:p>
      <w:pPr>
        <w:numPr>
          <w:ilvl w:val="0"/>
          <w:numId w:val="0"/>
        </w:numPr>
        <w:spacing w:line="360" w:lineRule="auto"/>
        <w:ind w:leftChars="-100"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收到申请后</w:t>
      </w:r>
      <w:r>
        <w:rPr>
          <w:rFonts w:hint="eastAsia" w:ascii="宋体" w:hAnsi="宋体" w:eastAsia="宋体" w:cs="宋体"/>
          <w:b/>
          <w:bCs w:val="0"/>
          <w:color w:val="FF0000"/>
          <w:szCs w:val="21"/>
        </w:rPr>
        <w:t>3个工作日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内给予处理，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处理结果不做通知，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请申请人自行登陆备案系统（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www.beian.miit.gov.cn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）“</w:t>
      </w:r>
      <w:r>
        <w:rPr>
          <w:rFonts w:hint="eastAsia" w:ascii="宋体" w:hAnsi="宋体" w:eastAsia="宋体" w:cs="宋体"/>
          <w:b/>
          <w:color w:val="FF0000"/>
          <w:szCs w:val="21"/>
        </w:rPr>
        <w:t>公共查询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”核实处理结果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如查询不到即已注销</w:t>
      </w:r>
      <w:r>
        <w:rPr>
          <w:rFonts w:hint="eastAsia" w:ascii="宋体" w:hAnsi="宋体" w:eastAsia="宋体" w:cs="宋体"/>
          <w:szCs w:val="21"/>
        </w:rPr>
        <w:t>）。核实资料或处理过程如有问题工作人员将会联系申请人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>若因申请人手机关机或不接听</w:t>
      </w:r>
      <w:r>
        <w:rPr>
          <w:rFonts w:hint="eastAsia" w:ascii="宋体" w:hAnsi="宋体" w:eastAsia="宋体" w:cs="宋体"/>
          <w:szCs w:val="21"/>
          <w:lang w:eastAsia="zh-CN"/>
        </w:rPr>
        <w:t>等</w:t>
      </w:r>
      <w:r>
        <w:rPr>
          <w:rFonts w:hint="eastAsia" w:ascii="宋体" w:hAnsi="宋体" w:eastAsia="宋体" w:cs="宋体"/>
          <w:szCs w:val="21"/>
        </w:rPr>
        <w:t>原因致使通知无法送达超过两次者，此次注销申请则视申请人放弃。</w:t>
      </w:r>
    </w:p>
    <w:sectPr>
      <w:pgSz w:w="11906" w:h="16838"/>
      <w:pgMar w:top="1440" w:right="107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36F2"/>
    <w:multiLevelType w:val="singleLevel"/>
    <w:tmpl w:val="0EA936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270DB8"/>
    <w:multiLevelType w:val="singleLevel"/>
    <w:tmpl w:val="4A270D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4826"/>
    <w:rsid w:val="001116BA"/>
    <w:rsid w:val="00295DFA"/>
    <w:rsid w:val="002A09FD"/>
    <w:rsid w:val="002D776B"/>
    <w:rsid w:val="00317667"/>
    <w:rsid w:val="00365667"/>
    <w:rsid w:val="003A65B1"/>
    <w:rsid w:val="00760A37"/>
    <w:rsid w:val="007F6B26"/>
    <w:rsid w:val="00806090"/>
    <w:rsid w:val="0087700C"/>
    <w:rsid w:val="009679B8"/>
    <w:rsid w:val="00D406A3"/>
    <w:rsid w:val="00DE579A"/>
    <w:rsid w:val="02B13279"/>
    <w:rsid w:val="02C01215"/>
    <w:rsid w:val="08F43099"/>
    <w:rsid w:val="09E659C4"/>
    <w:rsid w:val="1111036B"/>
    <w:rsid w:val="169B0B14"/>
    <w:rsid w:val="17E177D3"/>
    <w:rsid w:val="1D60123B"/>
    <w:rsid w:val="224E7425"/>
    <w:rsid w:val="29E606C5"/>
    <w:rsid w:val="34CC0DFD"/>
    <w:rsid w:val="35DC0F56"/>
    <w:rsid w:val="36561322"/>
    <w:rsid w:val="3B62006F"/>
    <w:rsid w:val="3F1A5581"/>
    <w:rsid w:val="3FD11985"/>
    <w:rsid w:val="447937B3"/>
    <w:rsid w:val="44A84826"/>
    <w:rsid w:val="4B35221A"/>
    <w:rsid w:val="51465F63"/>
    <w:rsid w:val="54FB41E2"/>
    <w:rsid w:val="552F1F06"/>
    <w:rsid w:val="569A19B7"/>
    <w:rsid w:val="57AD722D"/>
    <w:rsid w:val="57B25D0F"/>
    <w:rsid w:val="5A851165"/>
    <w:rsid w:val="5BF824BB"/>
    <w:rsid w:val="6BC1333C"/>
    <w:rsid w:val="731B1EBF"/>
    <w:rsid w:val="75EB5A83"/>
    <w:rsid w:val="77484C35"/>
    <w:rsid w:val="794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Lines>6</Lines>
  <Paragraphs>1</Paragraphs>
  <TotalTime>66</TotalTime>
  <ScaleCrop>false</ScaleCrop>
  <LinksUpToDate>false</LinksUpToDate>
  <CharactersWithSpaces>852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2018-01-17T05:23:00Z</dcterms:created>
  <dc:creator>19u2183</dc:creator>
  <cp:lastModifiedBy>19u2183</cp:lastModifiedBy>
  <cp:lastPrinted>2019-01-08T06:49:00Z</cp:lastPrinted>
  <dcterms:modified xsi:type="dcterms:W3CDTF">2019-04-29T06:40:23Z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